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28" w:rsidRDefault="0036486E">
      <w:pPr>
        <w:rPr>
          <w:b/>
          <w:bCs/>
          <w:sz w:val="32"/>
          <w:szCs w:val="32"/>
          <w:lang w:val="el-GR"/>
        </w:rPr>
      </w:pPr>
      <w:r w:rsidRPr="0036486E">
        <w:rPr>
          <w:b/>
          <w:bCs/>
          <w:sz w:val="32"/>
          <w:szCs w:val="32"/>
          <w:lang w:val="el-GR"/>
        </w:rPr>
        <w:t xml:space="preserve">Επενδύσεις ως ποσοστό του ΑΕΠ στην Ελλάδα και την Ευρωπαϊκή Ένωση (αριστερός άξονας) και διαφορά μεταξύ ΕΕ και Ελλάδας (δεξιός άξονας) </w:t>
      </w:r>
    </w:p>
    <w:p w:rsidR="000469B3" w:rsidRDefault="000469B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l-GR" w:eastAsia="el-GR"/>
        </w:rPr>
        <w:drawing>
          <wp:inline distT="0" distB="0" distL="0" distR="0">
            <wp:extent cx="7648581" cy="4206240"/>
            <wp:effectExtent l="0" t="0" r="9525" b="3810"/>
            <wp:docPr id="13074267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81" cy="420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9B3" w:rsidRDefault="000469B3">
      <w:pPr>
        <w:rPr>
          <w:b/>
          <w:bCs/>
          <w:sz w:val="32"/>
          <w:szCs w:val="32"/>
        </w:rPr>
      </w:pPr>
    </w:p>
    <w:p w:rsidR="0036486E" w:rsidRDefault="0036486E">
      <w:pPr>
        <w:rPr>
          <w:b/>
          <w:bCs/>
        </w:rPr>
      </w:pPr>
      <w:r>
        <w:rPr>
          <w:b/>
          <w:bCs/>
          <w:lang w:val="el-GR"/>
        </w:rPr>
        <w:t>Πηγή</w:t>
      </w:r>
      <w:r>
        <w:rPr>
          <w:b/>
          <w:bCs/>
        </w:rPr>
        <w:t xml:space="preserve">: Eurostat </w:t>
      </w:r>
    </w:p>
    <w:p w:rsidR="0036486E" w:rsidRPr="0036486E" w:rsidRDefault="0036486E">
      <w:pPr>
        <w:rPr>
          <w:b/>
          <w:bCs/>
          <w:color w:val="0000CC"/>
        </w:rPr>
      </w:pPr>
      <w:r w:rsidRPr="0036486E">
        <w:rPr>
          <w:b/>
          <w:bCs/>
          <w:color w:val="0000CC"/>
        </w:rPr>
        <w:t>https://ec.europa.eu/eurostat/databrowser/view/NAMA_10_AN6/default/table?lang=en</w:t>
      </w:r>
    </w:p>
    <w:sectPr w:rsidR="0036486E" w:rsidRPr="0036486E" w:rsidSect="003648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86E"/>
    <w:rsid w:val="000469B3"/>
    <w:rsid w:val="003600C7"/>
    <w:rsid w:val="0036486E"/>
    <w:rsid w:val="00576503"/>
    <w:rsid w:val="008F1D50"/>
    <w:rsid w:val="00A30BE1"/>
    <w:rsid w:val="00AC1632"/>
    <w:rsid w:val="00C60195"/>
    <w:rsid w:val="00EC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95"/>
  </w:style>
  <w:style w:type="paragraph" w:styleId="1">
    <w:name w:val="heading 1"/>
    <w:basedOn w:val="a"/>
    <w:next w:val="a"/>
    <w:link w:val="1Char"/>
    <w:uiPriority w:val="9"/>
    <w:qFormat/>
    <w:rsid w:val="00364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4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4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4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4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4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4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4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64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64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64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648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6486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648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648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648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648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64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6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64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64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6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648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648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648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4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3648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6486E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8F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8F1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 Αργυρού</dc:creator>
  <cp:lastModifiedBy>adv</cp:lastModifiedBy>
  <cp:revision>2</cp:revision>
  <dcterms:created xsi:type="dcterms:W3CDTF">2025-05-28T13:08:00Z</dcterms:created>
  <dcterms:modified xsi:type="dcterms:W3CDTF">2025-05-28T13:08:00Z</dcterms:modified>
</cp:coreProperties>
</file>